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87" w:rsidRPr="00940B21" w:rsidRDefault="00BA6AE0" w:rsidP="009D7E2B">
      <w:pPr>
        <w:tabs>
          <w:tab w:val="left" w:pos="2166"/>
          <w:tab w:val="left" w:pos="2280"/>
        </w:tabs>
        <w:ind w:left="2223" w:right="740"/>
        <w:jc w:val="center"/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-465455</wp:posOffset>
                </wp:positionV>
                <wp:extent cx="4391025" cy="1161415"/>
                <wp:effectExtent l="0" t="0" r="9525" b="63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768" w:rsidRPr="005C3C3E" w:rsidRDefault="00F65768" w:rsidP="005C3C3E">
                            <w:pPr>
                              <w:tabs>
                                <w:tab w:val="left" w:pos="2520"/>
                                <w:tab w:val="left" w:pos="378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C3C3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CONTRAT PEDAGOGIQUE / </w:t>
                            </w:r>
                            <w:r w:rsidRPr="005C3C3E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LEARNING AGREEMENT</w:t>
                            </w:r>
                          </w:p>
                          <w:p w:rsidR="00A053F1" w:rsidRPr="005C3C3E" w:rsidRDefault="00A053F1" w:rsidP="005C3C3E">
                            <w:pPr>
                              <w:tabs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iCs/>
                                <w:sz w:val="8"/>
                                <w:szCs w:val="28"/>
                              </w:rPr>
                            </w:pPr>
                          </w:p>
                          <w:p w:rsidR="00F65768" w:rsidRPr="005C3C3E" w:rsidRDefault="00F65768" w:rsidP="005C3C3E">
                            <w:pPr>
                              <w:tabs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 w:rsidRPr="005C3C3E">
                              <w:rPr>
                                <w:b/>
                                <w:iCs/>
                                <w:szCs w:val="28"/>
                              </w:rPr>
                              <w:t>Étudiant entrant /</w:t>
                            </w:r>
                            <w:r w:rsidRPr="005C3C3E">
                              <w:rPr>
                                <w:b/>
                                <w:i/>
                                <w:iCs/>
                                <w:szCs w:val="28"/>
                              </w:rPr>
                              <w:t xml:space="preserve"> Incoming student</w:t>
                            </w:r>
                          </w:p>
                          <w:p w:rsidR="0000604A" w:rsidRPr="005C3C3E" w:rsidRDefault="0000604A" w:rsidP="005C3C3E">
                            <w:pPr>
                              <w:tabs>
                                <w:tab w:val="left" w:pos="2280"/>
                                <w:tab w:val="left" w:pos="2520"/>
                                <w:tab w:val="left" w:pos="5520"/>
                              </w:tabs>
                              <w:spacing w:line="360" w:lineRule="auto"/>
                              <w:ind w:right="-60"/>
                              <w:jc w:val="center"/>
                              <w:rPr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 w:rsidRPr="005C3C3E">
                              <w:rPr>
                                <w:b/>
                                <w:i/>
                                <w:iCs/>
                                <w:szCs w:val="28"/>
                              </w:rPr>
                              <w:t>Sciences et technologies</w:t>
                            </w:r>
                          </w:p>
                          <w:p w:rsidR="00F65768" w:rsidRPr="005C3C3E" w:rsidRDefault="00F65768" w:rsidP="005C3C3E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3C3E">
                              <w:rPr>
                                <w:b/>
                                <w:bCs/>
                              </w:rPr>
                              <w:t>201</w:t>
                            </w:r>
                            <w:r w:rsidR="00BA6AE0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B45F67">
                              <w:rPr>
                                <w:b/>
                                <w:bCs/>
                              </w:rPr>
                              <w:t>-201</w:t>
                            </w:r>
                            <w:r w:rsidR="00BA6AE0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:rsidR="00F65768" w:rsidRPr="005C3C3E" w:rsidRDefault="00F65768" w:rsidP="005C3C3E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3C3E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</w:rPr>
                              <w:t>☐</w:t>
                            </w:r>
                            <w:r w:rsidRPr="005C3C3E">
                              <w:rPr>
                                <w:rFonts w:eastAsia="MS Gothic"/>
                                <w:b/>
                                <w:bCs/>
                              </w:rPr>
                              <w:t xml:space="preserve"> sem. 1 </w:t>
                            </w:r>
                            <w:r w:rsidR="00A053F1" w:rsidRPr="005C3C3E">
                              <w:rPr>
                                <w:rFonts w:eastAsia="MS Gothic"/>
                                <w:b/>
                                <w:bCs/>
                              </w:rPr>
                              <w:t xml:space="preserve">  </w:t>
                            </w:r>
                            <w:r w:rsidRPr="005C3C3E">
                              <w:rPr>
                                <w:rFonts w:eastAsia="MS Gothic"/>
                                <w:b/>
                                <w:bCs/>
                              </w:rPr>
                              <w:t xml:space="preserve">   </w:t>
                            </w:r>
                            <w:r w:rsidRPr="005C3C3E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</w:rPr>
                              <w:t>☐</w:t>
                            </w:r>
                            <w:r w:rsidRPr="005C3C3E">
                              <w:rPr>
                                <w:rFonts w:eastAsia="MS Gothic"/>
                                <w:b/>
                                <w:bCs/>
                              </w:rPr>
                              <w:t xml:space="preserve"> sem. 2  </w:t>
                            </w:r>
                            <w:r w:rsidR="00A053F1" w:rsidRPr="005C3C3E">
                              <w:rPr>
                                <w:rFonts w:eastAsia="MS Gothic"/>
                                <w:b/>
                                <w:bCs/>
                              </w:rPr>
                              <w:t xml:space="preserve">  </w:t>
                            </w:r>
                            <w:r w:rsidRPr="005C3C3E">
                              <w:rPr>
                                <w:rFonts w:eastAsia="MS Gothic"/>
                                <w:b/>
                                <w:bCs/>
                              </w:rPr>
                              <w:t xml:space="preserve">  </w:t>
                            </w:r>
                            <w:r w:rsidRPr="005C3C3E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</w:rPr>
                              <w:t>☐</w:t>
                            </w:r>
                            <w:r w:rsidRPr="005C3C3E">
                              <w:rPr>
                                <w:rFonts w:eastAsia="MS Gothic"/>
                                <w:b/>
                                <w:bCs/>
                              </w:rPr>
                              <w:t xml:space="preserve"> année /</w:t>
                            </w:r>
                            <w:r w:rsidRPr="005C3C3E">
                              <w:rPr>
                                <w:rFonts w:eastAsia="MS Gothic"/>
                                <w:b/>
                                <w:bCs/>
                                <w:i/>
                              </w:rPr>
                              <w:t xml:space="preserve"> year</w:t>
                            </w:r>
                          </w:p>
                          <w:p w:rsidR="00F65768" w:rsidRPr="00F65768" w:rsidRDefault="00F65768" w:rsidP="00847D4A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F65768" w:rsidRPr="00F65768" w:rsidRDefault="00F65768" w:rsidP="00847D4A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0.55pt;margin-top:-36.65pt;width:345.75pt;height:9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" stroked="f">
                <v:textbox>
                  <w:txbxContent>
                    <w:p w:rsidR="00F65768" w:rsidRPr="005C3C3E" w:rsidRDefault="00F65768" w:rsidP="005C3C3E">
                      <w:pPr>
                        <w:tabs>
                          <w:tab w:val="left" w:pos="2520"/>
                          <w:tab w:val="left" w:pos="3780"/>
                          <w:tab w:val="left" w:pos="5520"/>
                        </w:tabs>
                        <w:ind w:right="-6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C3C3E">
                        <w:rPr>
                          <w:b/>
                          <w:bCs/>
                          <w:sz w:val="26"/>
                          <w:szCs w:val="26"/>
                        </w:rPr>
                        <w:t xml:space="preserve">CONTRAT PEDAGOGIQUE / </w:t>
                      </w:r>
                      <w:r w:rsidRPr="005C3C3E"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  <w:t>LEARNING AGREEMENT</w:t>
                      </w:r>
                    </w:p>
                    <w:p w:rsidR="00A053F1" w:rsidRPr="005C3C3E" w:rsidRDefault="00A053F1" w:rsidP="005C3C3E">
                      <w:pPr>
                        <w:tabs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iCs/>
                          <w:sz w:val="8"/>
                          <w:szCs w:val="28"/>
                        </w:rPr>
                      </w:pPr>
                    </w:p>
                    <w:p w:rsidR="00F65768" w:rsidRPr="005C3C3E" w:rsidRDefault="00F65768" w:rsidP="005C3C3E">
                      <w:pPr>
                        <w:tabs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b/>
                          <w:i/>
                          <w:iCs/>
                          <w:szCs w:val="28"/>
                        </w:rPr>
                      </w:pPr>
                      <w:r w:rsidRPr="005C3C3E">
                        <w:rPr>
                          <w:b/>
                          <w:iCs/>
                          <w:szCs w:val="28"/>
                        </w:rPr>
                        <w:t>Étudiant entrant /</w:t>
                      </w:r>
                      <w:r w:rsidRPr="005C3C3E">
                        <w:rPr>
                          <w:b/>
                          <w:i/>
                          <w:iCs/>
                          <w:szCs w:val="28"/>
                        </w:rPr>
                        <w:t xml:space="preserve"> Incoming student</w:t>
                      </w:r>
                    </w:p>
                    <w:p w:rsidR="0000604A" w:rsidRPr="005C3C3E" w:rsidRDefault="0000604A" w:rsidP="005C3C3E">
                      <w:pPr>
                        <w:tabs>
                          <w:tab w:val="left" w:pos="2280"/>
                          <w:tab w:val="left" w:pos="2520"/>
                          <w:tab w:val="left" w:pos="5520"/>
                        </w:tabs>
                        <w:spacing w:line="360" w:lineRule="auto"/>
                        <w:ind w:right="-60"/>
                        <w:jc w:val="center"/>
                        <w:rPr>
                          <w:b/>
                          <w:i/>
                          <w:iCs/>
                          <w:szCs w:val="28"/>
                        </w:rPr>
                      </w:pPr>
                      <w:r w:rsidRPr="005C3C3E">
                        <w:rPr>
                          <w:b/>
                          <w:i/>
                          <w:iCs/>
                          <w:szCs w:val="28"/>
                        </w:rPr>
                        <w:t>Sciences et technologies</w:t>
                      </w:r>
                    </w:p>
                    <w:p w:rsidR="00F65768" w:rsidRPr="005C3C3E" w:rsidRDefault="00F65768" w:rsidP="005C3C3E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b/>
                          <w:bCs/>
                        </w:rPr>
                      </w:pPr>
                      <w:r w:rsidRPr="005C3C3E">
                        <w:rPr>
                          <w:b/>
                          <w:bCs/>
                        </w:rPr>
                        <w:t>201</w:t>
                      </w:r>
                      <w:r w:rsidR="00BA6AE0">
                        <w:rPr>
                          <w:b/>
                          <w:bCs/>
                        </w:rPr>
                        <w:t>6</w:t>
                      </w:r>
                      <w:r w:rsidR="00B45F67">
                        <w:rPr>
                          <w:b/>
                          <w:bCs/>
                        </w:rPr>
                        <w:t>-201</w:t>
                      </w:r>
                      <w:r w:rsidR="00BA6AE0">
                        <w:rPr>
                          <w:b/>
                          <w:bCs/>
                        </w:rPr>
                        <w:t>7</w:t>
                      </w:r>
                    </w:p>
                    <w:p w:rsidR="00F65768" w:rsidRPr="005C3C3E" w:rsidRDefault="00F65768" w:rsidP="005C3C3E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b/>
                          <w:bCs/>
                        </w:rPr>
                      </w:pPr>
                      <w:r w:rsidRPr="005C3C3E">
                        <w:rPr>
                          <w:rFonts w:ascii="MS Mincho" w:eastAsia="MS Mincho" w:hAnsi="MS Mincho" w:cs="MS Mincho" w:hint="eastAsia"/>
                          <w:b/>
                          <w:bCs/>
                        </w:rPr>
                        <w:t>☐</w:t>
                      </w:r>
                      <w:r w:rsidRPr="005C3C3E">
                        <w:rPr>
                          <w:rFonts w:eastAsia="MS Gothic"/>
                          <w:b/>
                          <w:bCs/>
                        </w:rPr>
                        <w:t xml:space="preserve"> sem. 1 </w:t>
                      </w:r>
                      <w:r w:rsidR="00A053F1" w:rsidRPr="005C3C3E">
                        <w:rPr>
                          <w:rFonts w:eastAsia="MS Gothic"/>
                          <w:b/>
                          <w:bCs/>
                        </w:rPr>
                        <w:t xml:space="preserve">  </w:t>
                      </w:r>
                      <w:r w:rsidRPr="005C3C3E">
                        <w:rPr>
                          <w:rFonts w:eastAsia="MS Gothic"/>
                          <w:b/>
                          <w:bCs/>
                        </w:rPr>
                        <w:t xml:space="preserve">   </w:t>
                      </w:r>
                      <w:r w:rsidRPr="005C3C3E">
                        <w:rPr>
                          <w:rFonts w:ascii="MS Mincho" w:eastAsia="MS Mincho" w:hAnsi="MS Mincho" w:cs="MS Mincho" w:hint="eastAsia"/>
                          <w:b/>
                          <w:bCs/>
                        </w:rPr>
                        <w:t>☐</w:t>
                      </w:r>
                      <w:r w:rsidRPr="005C3C3E">
                        <w:rPr>
                          <w:rFonts w:eastAsia="MS Gothic"/>
                          <w:b/>
                          <w:bCs/>
                        </w:rPr>
                        <w:t xml:space="preserve"> sem. 2  </w:t>
                      </w:r>
                      <w:r w:rsidR="00A053F1" w:rsidRPr="005C3C3E">
                        <w:rPr>
                          <w:rFonts w:eastAsia="MS Gothic"/>
                          <w:b/>
                          <w:bCs/>
                        </w:rPr>
                        <w:t xml:space="preserve">  </w:t>
                      </w:r>
                      <w:r w:rsidRPr="005C3C3E">
                        <w:rPr>
                          <w:rFonts w:eastAsia="MS Gothic"/>
                          <w:b/>
                          <w:bCs/>
                        </w:rPr>
                        <w:t xml:space="preserve">  </w:t>
                      </w:r>
                      <w:r w:rsidRPr="005C3C3E">
                        <w:rPr>
                          <w:rFonts w:ascii="MS Mincho" w:eastAsia="MS Mincho" w:hAnsi="MS Mincho" w:cs="MS Mincho" w:hint="eastAsia"/>
                          <w:b/>
                          <w:bCs/>
                        </w:rPr>
                        <w:t>☐</w:t>
                      </w:r>
                      <w:r w:rsidRPr="005C3C3E">
                        <w:rPr>
                          <w:rFonts w:eastAsia="MS Gothic"/>
                          <w:b/>
                          <w:bCs/>
                        </w:rPr>
                        <w:t xml:space="preserve"> année /</w:t>
                      </w:r>
                      <w:r w:rsidRPr="005C3C3E">
                        <w:rPr>
                          <w:rFonts w:eastAsia="MS Gothic"/>
                          <w:b/>
                          <w:bCs/>
                          <w:i/>
                        </w:rPr>
                        <w:t xml:space="preserve"> year</w:t>
                      </w:r>
                    </w:p>
                    <w:p w:rsidR="00F65768" w:rsidRPr="00F65768" w:rsidRDefault="00F65768" w:rsidP="00847D4A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F65768" w:rsidRPr="00F65768" w:rsidRDefault="00F65768" w:rsidP="00847D4A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7987" w:rsidRPr="00940B21" w:rsidRDefault="002A7987" w:rsidP="002A7987">
      <w:pPr>
        <w:tabs>
          <w:tab w:val="left" w:pos="2166"/>
          <w:tab w:val="left" w:pos="2280"/>
        </w:tabs>
        <w:ind w:left="2223" w:right="740"/>
        <w:rPr>
          <w:rFonts w:ascii="Calibri" w:hAnsi="Calibri" w:cs="Arial"/>
          <w:i/>
          <w:iCs/>
          <w:sz w:val="22"/>
          <w:szCs w:val="22"/>
        </w:rPr>
      </w:pPr>
    </w:p>
    <w:p w:rsidR="002A7987" w:rsidRPr="00940B21" w:rsidRDefault="002A7987" w:rsidP="002A7987">
      <w:pPr>
        <w:tabs>
          <w:tab w:val="left" w:pos="2166"/>
          <w:tab w:val="left" w:pos="2280"/>
        </w:tabs>
        <w:ind w:left="2223" w:right="740"/>
        <w:rPr>
          <w:rFonts w:ascii="Calibri" w:hAnsi="Calibri" w:cs="Arial"/>
          <w:i/>
          <w:iCs/>
          <w:sz w:val="22"/>
          <w:szCs w:val="22"/>
        </w:rPr>
      </w:pPr>
    </w:p>
    <w:p w:rsidR="002A7987" w:rsidRPr="00940B21" w:rsidRDefault="002A7987" w:rsidP="002A7987">
      <w:pPr>
        <w:tabs>
          <w:tab w:val="left" w:pos="2166"/>
          <w:tab w:val="left" w:pos="2280"/>
        </w:tabs>
        <w:ind w:left="2223" w:right="740"/>
        <w:rPr>
          <w:rFonts w:ascii="Calibri" w:hAnsi="Calibri" w:cs="Arial"/>
          <w:i/>
          <w:iCs/>
          <w:sz w:val="22"/>
          <w:szCs w:val="22"/>
        </w:rPr>
      </w:pPr>
    </w:p>
    <w:p w:rsidR="00522F8F" w:rsidRPr="005C3C3E" w:rsidRDefault="00522F8F" w:rsidP="005C3C3E">
      <w:pPr>
        <w:tabs>
          <w:tab w:val="left" w:pos="2166"/>
          <w:tab w:val="left" w:pos="2280"/>
        </w:tabs>
        <w:ind w:left="2223" w:right="740"/>
        <w:rPr>
          <w:rFonts w:ascii="Calibri" w:hAnsi="Calibri" w:cs="Arial"/>
          <w:b/>
          <w:bCs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7"/>
      </w:tblGrid>
      <w:tr w:rsidR="006C10C5" w:rsidRPr="00BC46C2" w:rsidTr="005C3C3E">
        <w:trPr>
          <w:trHeight w:val="547"/>
        </w:trPr>
        <w:tc>
          <w:tcPr>
            <w:tcW w:w="10207" w:type="dxa"/>
            <w:gridSpan w:val="2"/>
            <w:vAlign w:val="center"/>
          </w:tcPr>
          <w:p w:rsidR="006C10C5" w:rsidRPr="005C3C3E" w:rsidRDefault="006C10C5" w:rsidP="005C3C3E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>NOM Prénom</w:t>
            </w:r>
            <w:r w:rsidR="00A97F82"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A97F82"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F5CAF" w:rsidRPr="005C3C3E">
              <w:rPr>
                <w:rFonts w:ascii="Arial" w:hAnsi="Arial" w:cs="Arial"/>
                <w:bCs/>
                <w:i/>
                <w:sz w:val="22"/>
                <w:szCs w:val="22"/>
              </w:rPr>
              <w:t>SURNAME Name</w:t>
            </w:r>
            <w:r w:rsidR="00FF5CAF" w:rsidRPr="005C3C3E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5C3C3E">
              <w:rPr>
                <w:rFonts w:ascii="Arial" w:hAnsi="Arial" w:cs="Arial"/>
                <w:b/>
                <w:bCs/>
              </w:rPr>
              <w:t xml:space="preserve">: </w:t>
            </w:r>
            <w:r w:rsidR="00AB1AB2" w:rsidRPr="005C3C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5C3C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AB1AB2" w:rsidRPr="005C3C3E">
              <w:rPr>
                <w:rFonts w:ascii="Arial" w:hAnsi="Arial" w:cs="Arial"/>
                <w:b/>
                <w:bCs/>
              </w:rPr>
            </w:r>
            <w:r w:rsidR="00AB1AB2" w:rsidRPr="005C3C3E">
              <w:rPr>
                <w:rFonts w:ascii="Arial" w:hAnsi="Arial" w:cs="Arial"/>
                <w:b/>
                <w:bCs/>
              </w:rPr>
              <w:fldChar w:fldCharType="separate"/>
            </w:r>
            <w:r w:rsidRPr="005C3C3E">
              <w:rPr>
                <w:rFonts w:ascii="Arial" w:hAnsi="Arial" w:cs="Arial"/>
                <w:b/>
                <w:bCs/>
                <w:noProof/>
              </w:rPr>
              <w:t> </w:t>
            </w:r>
            <w:r w:rsidRPr="005C3C3E">
              <w:rPr>
                <w:rFonts w:ascii="Arial" w:hAnsi="Arial" w:cs="Arial"/>
                <w:b/>
                <w:bCs/>
                <w:noProof/>
              </w:rPr>
              <w:t> </w:t>
            </w:r>
            <w:r w:rsidRPr="005C3C3E">
              <w:rPr>
                <w:rFonts w:ascii="Arial" w:hAnsi="Arial" w:cs="Arial"/>
                <w:b/>
                <w:bCs/>
                <w:noProof/>
              </w:rPr>
              <w:t> </w:t>
            </w:r>
            <w:r w:rsidRPr="005C3C3E">
              <w:rPr>
                <w:rFonts w:ascii="Arial" w:hAnsi="Arial" w:cs="Arial"/>
                <w:b/>
                <w:bCs/>
                <w:noProof/>
              </w:rPr>
              <w:t> </w:t>
            </w:r>
            <w:r w:rsidRPr="005C3C3E">
              <w:rPr>
                <w:rFonts w:ascii="Arial" w:hAnsi="Arial" w:cs="Arial"/>
                <w:b/>
                <w:bCs/>
                <w:noProof/>
              </w:rPr>
              <w:t> </w:t>
            </w:r>
            <w:r w:rsidR="00AB1AB2" w:rsidRPr="005C3C3E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</w:tr>
      <w:tr w:rsidR="006C10C5" w:rsidRPr="00BC46C2" w:rsidTr="005C3C3E">
        <w:trPr>
          <w:trHeight w:val="555"/>
        </w:trPr>
        <w:tc>
          <w:tcPr>
            <w:tcW w:w="4820" w:type="dxa"/>
            <w:vAlign w:val="center"/>
          </w:tcPr>
          <w:p w:rsidR="006C10C5" w:rsidRPr="005C3C3E" w:rsidRDefault="006C10C5" w:rsidP="005C3C3E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Discipline</w:t>
            </w:r>
            <w:r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</w:t>
            </w:r>
            <w:r w:rsidR="00FF5CAF"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5C3C3E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Field of study</w:t>
            </w:r>
            <w:r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 : </w:t>
            </w:r>
            <w:bookmarkStart w:id="1" w:name="Texte39"/>
            <w:bookmarkEnd w:id="1"/>
            <w:r w:rsidR="00AB1AB2"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2" w:name="Texte156"/>
            <w:r w:rsidR="00A053F1"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="00AB1AB2"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="00AB1AB2"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="00A053F1" w:rsidRPr="005C3C3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="00A053F1" w:rsidRPr="005C3C3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="00A053F1" w:rsidRPr="005C3C3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="00A053F1" w:rsidRPr="005C3C3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="00A053F1" w:rsidRPr="005C3C3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="00AB1AB2" w:rsidRPr="005C3C3E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5387" w:type="dxa"/>
            <w:vAlign w:val="center"/>
          </w:tcPr>
          <w:p w:rsidR="006C10C5" w:rsidRPr="005C3C3E" w:rsidRDefault="006C10C5" w:rsidP="005C3C3E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>Programme d’échange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</w:p>
          <w:p w:rsidR="006C10C5" w:rsidRPr="005C3C3E" w:rsidRDefault="006C10C5" w:rsidP="005C3C3E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3C3E">
              <w:rPr>
                <w:rFonts w:ascii="Arial" w:hAnsi="Arial" w:cs="Arial"/>
                <w:bCs/>
                <w:i/>
                <w:sz w:val="22"/>
                <w:szCs w:val="22"/>
              </w:rPr>
              <w:t>Exchange programme</w:t>
            </w:r>
            <w:r w:rsidR="00A053F1"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  <w:r w:rsidR="00A97F82" w:rsidRPr="005C3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B1AB2" w:rsidRPr="005C3C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3" w:name="Texte149"/>
            <w:r w:rsidR="00A97F82" w:rsidRPr="005C3C3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B1AB2" w:rsidRPr="005C3C3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B1AB2" w:rsidRPr="005C3C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97F82" w:rsidRPr="005C3C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97F82" w:rsidRPr="005C3C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97F82" w:rsidRPr="005C3C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97F82" w:rsidRPr="005C3C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97F82" w:rsidRPr="005C3C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B1AB2" w:rsidRPr="005C3C3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A97F82" w:rsidRPr="00B45F67" w:rsidTr="005C3C3E">
        <w:trPr>
          <w:trHeight w:val="667"/>
        </w:trPr>
        <w:tc>
          <w:tcPr>
            <w:tcW w:w="10207" w:type="dxa"/>
            <w:gridSpan w:val="2"/>
            <w:vAlign w:val="center"/>
          </w:tcPr>
          <w:p w:rsidR="00A97F82" w:rsidRPr="005C3C3E" w:rsidRDefault="00A053F1" w:rsidP="005C3C3E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Etablissement d’origine (Pays -</w:t>
            </w:r>
            <w:r w:rsidR="00A97F82" w:rsidRPr="005C3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Ville) /         </w:t>
            </w:r>
            <w:r w:rsidR="00940B21" w:rsidRPr="005C3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       </w:t>
            </w:r>
            <w:r w:rsidR="00A97F82" w:rsidRPr="005C3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</w:t>
            </w:r>
            <w:r w:rsidR="00A97F82" w:rsidRPr="005C3C3E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University of origin </w:t>
            </w:r>
            <w:r w:rsidR="00A97F82" w:rsidRPr="005C3C3E">
              <w:rPr>
                <w:rFonts w:ascii="Arial" w:hAnsi="Arial" w:cs="Arial"/>
                <w:i/>
                <w:sz w:val="22"/>
                <w:szCs w:val="22"/>
                <w:lang w:val="en-GB"/>
              </w:rPr>
              <w:t>(Country - City)</w:t>
            </w:r>
            <w:r w:rsidR="00A97F82" w:rsidRPr="005C3C3E">
              <w:rPr>
                <w:rFonts w:ascii="Arial" w:hAnsi="Arial" w:cs="Arial"/>
                <w:sz w:val="22"/>
                <w:szCs w:val="22"/>
                <w:lang w:val="en-US"/>
              </w:rPr>
              <w:t xml:space="preserve"> :</w:t>
            </w:r>
            <w:r w:rsidR="00A97F82" w:rsidRPr="005C3C3E">
              <w:rPr>
                <w:rFonts w:ascii="Arial" w:hAnsi="Arial" w:cs="Arial"/>
                <w:lang w:val="en-US"/>
              </w:rPr>
              <w:t xml:space="preserve"> </w:t>
            </w:r>
            <w:r w:rsidR="00AB1AB2" w:rsidRPr="005C3C3E">
              <w:rPr>
                <w:rFonts w:ascii="Arial" w:hAnsi="Arial" w:cs="Arial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4" w:name="Texte117"/>
            <w:r w:rsidR="00A97F82" w:rsidRPr="005C3C3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AB1AB2" w:rsidRPr="005C3C3E">
              <w:rPr>
                <w:rFonts w:ascii="Arial" w:hAnsi="Arial" w:cs="Arial"/>
              </w:rPr>
            </w:r>
            <w:r w:rsidR="00AB1AB2" w:rsidRPr="005C3C3E">
              <w:rPr>
                <w:rFonts w:ascii="Arial" w:hAnsi="Arial" w:cs="Arial"/>
              </w:rPr>
              <w:fldChar w:fldCharType="separate"/>
            </w:r>
            <w:r w:rsidR="00A97F82" w:rsidRPr="005C3C3E">
              <w:rPr>
                <w:rFonts w:ascii="Arial" w:hAnsi="Arial" w:cs="Arial"/>
                <w:noProof/>
              </w:rPr>
              <w:t> </w:t>
            </w:r>
            <w:r w:rsidR="00A97F82" w:rsidRPr="005C3C3E">
              <w:rPr>
                <w:rFonts w:ascii="Arial" w:hAnsi="Arial" w:cs="Arial"/>
                <w:noProof/>
              </w:rPr>
              <w:t> </w:t>
            </w:r>
            <w:r w:rsidR="00A97F82" w:rsidRPr="005C3C3E">
              <w:rPr>
                <w:rFonts w:ascii="Arial" w:hAnsi="Arial" w:cs="Arial"/>
                <w:noProof/>
              </w:rPr>
              <w:t> </w:t>
            </w:r>
            <w:r w:rsidR="00A97F82" w:rsidRPr="005C3C3E">
              <w:rPr>
                <w:rFonts w:ascii="Arial" w:hAnsi="Arial" w:cs="Arial"/>
                <w:noProof/>
              </w:rPr>
              <w:t> </w:t>
            </w:r>
            <w:r w:rsidR="00A97F82" w:rsidRPr="005C3C3E">
              <w:rPr>
                <w:rFonts w:ascii="Arial" w:hAnsi="Arial" w:cs="Arial"/>
                <w:noProof/>
              </w:rPr>
              <w:t> </w:t>
            </w:r>
            <w:r w:rsidR="00AB1AB2" w:rsidRPr="005C3C3E">
              <w:rPr>
                <w:rFonts w:ascii="Arial" w:hAnsi="Arial" w:cs="Arial"/>
              </w:rPr>
              <w:fldChar w:fldCharType="end"/>
            </w:r>
            <w:bookmarkEnd w:id="4"/>
            <w:r w:rsidR="00A97F82" w:rsidRPr="005C3C3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9D7E2B" w:rsidRPr="00940B21" w:rsidRDefault="009D7E2B" w:rsidP="009D7E2B">
      <w:pPr>
        <w:ind w:right="152"/>
        <w:rPr>
          <w:rFonts w:ascii="Calibri" w:hAnsi="Calibri" w:cs="Arial"/>
          <w:i/>
          <w:iCs/>
          <w:sz w:val="22"/>
          <w:szCs w:val="22"/>
          <w:lang w:val="en-GB"/>
        </w:rPr>
      </w:pPr>
    </w:p>
    <w:tbl>
      <w:tblPr>
        <w:tblW w:w="10209" w:type="dxa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6623"/>
        <w:gridCol w:w="1951"/>
      </w:tblGrid>
      <w:tr w:rsidR="009D7E2B" w:rsidRPr="00B45F67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50" w:rsidRPr="005C3C3E" w:rsidRDefault="00FF5CAF" w:rsidP="00D20750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3C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Code cours (UE) / </w:t>
            </w:r>
            <w:r w:rsidRPr="005C3C3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Course</w:t>
            </w:r>
            <w:r w:rsidR="00165688" w:rsidRPr="005C3C3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</w:t>
            </w:r>
            <w:r w:rsidR="009D7E2B" w:rsidRPr="005C3C3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Code</w:t>
            </w:r>
            <w:r w:rsidRPr="005C3C3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(UE)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2B" w:rsidRPr="005C3C3E" w:rsidRDefault="00FF5CAF" w:rsidP="00FF5CAF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3C3E">
              <w:rPr>
                <w:rFonts w:ascii="Arial" w:hAnsi="Arial" w:cs="Arial"/>
                <w:b/>
                <w:bCs/>
                <w:i/>
                <w:iCs/>
                <w:sz w:val="22"/>
                <w:szCs w:val="20"/>
              </w:rPr>
              <w:t>Enseignements / U</w:t>
            </w:r>
            <w:r w:rsidR="00165688" w:rsidRPr="005C3C3E">
              <w:rPr>
                <w:rFonts w:ascii="Arial" w:hAnsi="Arial" w:cs="Arial"/>
                <w:b/>
                <w:bCs/>
                <w:i/>
                <w:iCs/>
                <w:sz w:val="22"/>
                <w:szCs w:val="20"/>
              </w:rPr>
              <w:t>nits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2B" w:rsidRPr="005C3C3E" w:rsidRDefault="00FF5CAF" w:rsidP="00FF4334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3C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Nbr de Crédits ECTS/ </w:t>
            </w:r>
            <w:r w:rsidR="00165688" w:rsidRPr="005C3C3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Number of ECTS</w:t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5" w:name="Texte119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D20750" w:rsidRPr="005C3C3E">
              <w:rPr>
                <w:rFonts w:ascii="Arial" w:hAnsi="Arial" w:cs="Arial"/>
                <w:szCs w:val="20"/>
              </w:rPr>
              <w:t> </w:t>
            </w:r>
            <w:r w:rsidR="00D20750" w:rsidRPr="005C3C3E">
              <w:rPr>
                <w:rFonts w:ascii="Arial" w:hAnsi="Arial" w:cs="Arial"/>
                <w:szCs w:val="20"/>
              </w:rPr>
              <w:t> </w:t>
            </w:r>
            <w:r w:rsidR="00D20750" w:rsidRPr="005C3C3E">
              <w:rPr>
                <w:rFonts w:ascii="Arial" w:hAnsi="Arial" w:cs="Arial"/>
                <w:szCs w:val="20"/>
              </w:rPr>
              <w:t> </w:t>
            </w:r>
            <w:r w:rsidR="00D20750" w:rsidRPr="005C3C3E">
              <w:rPr>
                <w:rFonts w:ascii="Arial" w:hAnsi="Arial" w:cs="Arial"/>
                <w:szCs w:val="20"/>
              </w:rPr>
              <w:t> </w:t>
            </w:r>
            <w:r w:rsidR="00D20750" w:rsidRPr="005C3C3E">
              <w:rPr>
                <w:rFonts w:ascii="Arial" w:hAnsi="Arial" w:cs="Arial"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5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2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6912E5" w:rsidRPr="005C3C3E">
              <w:rPr>
                <w:rFonts w:ascii="Arial" w:hAnsi="Arial" w:cs="Arial"/>
                <w:szCs w:val="20"/>
              </w:rPr>
              <w:t> </w:t>
            </w:r>
            <w:r w:rsidR="006912E5" w:rsidRPr="005C3C3E">
              <w:rPr>
                <w:rFonts w:ascii="Arial" w:hAnsi="Arial" w:cs="Arial"/>
                <w:szCs w:val="20"/>
              </w:rPr>
              <w:t> </w:t>
            </w:r>
            <w:r w:rsidR="006912E5" w:rsidRPr="005C3C3E">
              <w:rPr>
                <w:rFonts w:ascii="Arial" w:hAnsi="Arial" w:cs="Arial"/>
                <w:szCs w:val="20"/>
              </w:rPr>
              <w:t> </w:t>
            </w:r>
            <w:r w:rsidR="006912E5" w:rsidRPr="005C3C3E">
              <w:rPr>
                <w:rFonts w:ascii="Arial" w:hAnsi="Arial" w:cs="Arial"/>
                <w:szCs w:val="20"/>
              </w:rPr>
              <w:t> </w:t>
            </w:r>
            <w:r w:rsidR="006912E5" w:rsidRPr="005C3C3E">
              <w:rPr>
                <w:rFonts w:ascii="Arial" w:hAnsi="Arial" w:cs="Arial"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6" w:name="Texte120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6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7" w:name="Texte121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7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522F8F" w:rsidRPr="005C3C3E">
              <w:rPr>
                <w:rFonts w:ascii="Arial" w:hAnsi="Arial" w:cs="Arial"/>
                <w:szCs w:val="20"/>
              </w:rPr>
              <w:t> </w:t>
            </w:r>
            <w:r w:rsidR="00522F8F" w:rsidRPr="005C3C3E">
              <w:rPr>
                <w:rFonts w:ascii="Arial" w:hAnsi="Arial" w:cs="Arial"/>
                <w:szCs w:val="20"/>
              </w:rPr>
              <w:t> </w:t>
            </w:r>
            <w:r w:rsidR="00522F8F" w:rsidRPr="005C3C3E">
              <w:rPr>
                <w:rFonts w:ascii="Arial" w:hAnsi="Arial" w:cs="Arial"/>
                <w:szCs w:val="20"/>
              </w:rPr>
              <w:t> </w:t>
            </w:r>
            <w:r w:rsidR="00522F8F" w:rsidRPr="005C3C3E">
              <w:rPr>
                <w:rFonts w:ascii="Arial" w:hAnsi="Arial" w:cs="Arial"/>
                <w:szCs w:val="20"/>
              </w:rPr>
              <w:t> </w:t>
            </w:r>
            <w:r w:rsidR="00522F8F" w:rsidRPr="005C3C3E">
              <w:rPr>
                <w:rFonts w:ascii="Arial" w:hAnsi="Arial" w:cs="Arial"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8" w:name="Texte122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8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9" w:name="Texte123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9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10" w:name="Texte124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0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bookmarkStart w:id="11" w:name="_GoBack"/>
        <w:bookmarkEnd w:id="11"/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2" w:name="Texte143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2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3" w:name="Texte145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3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4" w:name="Texte147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4"/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5" w:name="Texte144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5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6" w:name="Texte146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6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17" w:name="Texte148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7"/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18" w:name="Texte125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8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19" w:name="Texte126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19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20" w:name="Texte127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0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71D90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0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21" w:name="Texte157"/>
            <w:r w:rsidR="00A71D90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1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0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22" w:name="Texte158"/>
            <w:r w:rsidR="00A71D90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2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90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23" w:name="Texte159"/>
            <w:r w:rsidR="00A71D90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A71D90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3"/>
          </w:p>
        </w:tc>
      </w:tr>
      <w:tr w:rsidR="00847D4A" w:rsidRPr="00940B21" w:rsidTr="00496893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24" w:name="Texte128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4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7D4A" w:rsidRPr="00940B21" w:rsidTr="00940B21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25" w:name="Texte129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5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F65768" w:rsidRPr="00940B21" w:rsidTr="00940B21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8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26" w:name="Texte150"/>
            <w:r w:rsidR="00F65768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6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8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27" w:name="Texte152"/>
            <w:r w:rsidR="00F65768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7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8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28" w:name="Texte154"/>
            <w:r w:rsidR="00F65768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8"/>
          </w:p>
        </w:tc>
      </w:tr>
      <w:tr w:rsidR="00F65768" w:rsidRPr="00940B21" w:rsidTr="00940B21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8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29" w:name="Texte151"/>
            <w:r w:rsidR="00F65768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29"/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8" w:rsidRPr="005C3C3E" w:rsidRDefault="00AB1AB2" w:rsidP="00C83790">
            <w:pPr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30" w:name="Texte153"/>
            <w:r w:rsidR="00F65768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30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8" w:rsidRPr="005C3C3E" w:rsidRDefault="00AB1AB2" w:rsidP="00C8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31" w:name="Texte155"/>
            <w:r w:rsidR="00F65768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F65768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31"/>
          </w:p>
        </w:tc>
      </w:tr>
      <w:tr w:rsidR="00847D4A" w:rsidRPr="00940B21" w:rsidTr="00940B21">
        <w:trPr>
          <w:jc w:val="center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4A" w:rsidRPr="005C3C3E" w:rsidRDefault="00FF5CAF" w:rsidP="00A053F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3C3E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  <w:lang w:val="en-GB"/>
              </w:rPr>
              <w:t xml:space="preserve">60 ECTS = 1 </w:t>
            </w:r>
            <w:r w:rsidR="00A053F1" w:rsidRPr="005C3C3E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  <w:lang w:val="en-GB"/>
              </w:rPr>
              <w:t>année académique /</w:t>
            </w:r>
            <w:r w:rsidR="00A053F1" w:rsidRPr="005C3C3E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 xml:space="preserve"> </w:t>
            </w:r>
            <w:r w:rsidRPr="005C3C3E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 xml:space="preserve">academic year          </w:t>
            </w:r>
            <w:r w:rsidRPr="005C3C3E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  <w:lang w:val="en-GB"/>
              </w:rPr>
              <w:t>30 ECTS =</w:t>
            </w:r>
            <w:r w:rsidRPr="005C3C3E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 xml:space="preserve"> </w:t>
            </w:r>
            <w:r w:rsidRPr="005C3C3E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  <w:lang w:val="en-GB"/>
              </w:rPr>
              <w:t>1 sem</w:t>
            </w:r>
            <w:r w:rsidR="00A053F1" w:rsidRPr="005C3C3E"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  <w:lang w:val="en-GB"/>
              </w:rPr>
              <w:t>.</w:t>
            </w:r>
            <w:r w:rsidR="00940B21" w:rsidRPr="005C3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</w:t>
            </w:r>
            <w:r w:rsidR="00496893" w:rsidRPr="005C3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Total ECTS      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4A" w:rsidRPr="005C3C3E" w:rsidRDefault="00AB1AB2" w:rsidP="00FF4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C3E">
              <w:rPr>
                <w:rFonts w:ascii="Arial" w:hAnsi="Arial" w:cs="Arial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2" w:name="Texte36"/>
            <w:r w:rsidR="00847D4A" w:rsidRPr="005C3C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C3C3E">
              <w:rPr>
                <w:rFonts w:ascii="Arial" w:hAnsi="Arial" w:cs="Arial"/>
                <w:szCs w:val="20"/>
              </w:rPr>
            </w:r>
            <w:r w:rsidRPr="005C3C3E">
              <w:rPr>
                <w:rFonts w:ascii="Arial" w:hAnsi="Arial" w:cs="Arial"/>
                <w:szCs w:val="20"/>
              </w:rPr>
              <w:fldChar w:fldCharType="separate"/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="00847D4A" w:rsidRPr="005C3C3E">
              <w:rPr>
                <w:rFonts w:ascii="Arial" w:hAnsi="Arial" w:cs="Arial"/>
                <w:noProof/>
                <w:szCs w:val="20"/>
              </w:rPr>
              <w:t> </w:t>
            </w:r>
            <w:r w:rsidRPr="005C3C3E">
              <w:rPr>
                <w:rFonts w:ascii="Arial" w:hAnsi="Arial" w:cs="Arial"/>
                <w:szCs w:val="20"/>
              </w:rPr>
              <w:fldChar w:fldCharType="end"/>
            </w:r>
            <w:bookmarkEnd w:id="32"/>
          </w:p>
        </w:tc>
      </w:tr>
    </w:tbl>
    <w:p w:rsidR="009D7E2B" w:rsidRPr="005C3C3E" w:rsidRDefault="00FF5CAF" w:rsidP="005C3C3E">
      <w:pPr>
        <w:ind w:left="-284" w:right="-285"/>
        <w:rPr>
          <w:rFonts w:ascii="Arial" w:hAnsi="Arial" w:cs="Arial"/>
          <w:sz w:val="18"/>
          <w:szCs w:val="18"/>
        </w:rPr>
      </w:pPr>
      <w:r w:rsidRPr="005C3C3E">
        <w:rPr>
          <w:rFonts w:ascii="Arial" w:hAnsi="Arial" w:cs="Arial"/>
          <w:b/>
          <w:sz w:val="20"/>
          <w:szCs w:val="18"/>
        </w:rPr>
        <w:t>Je m'engage à respecter la réglementation, l’organisation des enseignements et les mod</w:t>
      </w:r>
      <w:r w:rsidR="0000003A" w:rsidRPr="005C3C3E">
        <w:rPr>
          <w:rFonts w:ascii="Arial" w:hAnsi="Arial" w:cs="Arial"/>
          <w:b/>
          <w:sz w:val="20"/>
          <w:szCs w:val="18"/>
        </w:rPr>
        <w:t>alités d’examen en vigueur à</w:t>
      </w:r>
      <w:r w:rsidRPr="005C3C3E">
        <w:rPr>
          <w:rFonts w:ascii="Arial" w:hAnsi="Arial" w:cs="Arial"/>
          <w:b/>
          <w:sz w:val="20"/>
          <w:szCs w:val="18"/>
        </w:rPr>
        <w:t xml:space="preserve"> l'Université </w:t>
      </w:r>
      <w:r w:rsidR="0000003A" w:rsidRPr="005C3C3E">
        <w:rPr>
          <w:rFonts w:ascii="Arial" w:hAnsi="Arial" w:cs="Arial"/>
          <w:b/>
          <w:sz w:val="20"/>
          <w:szCs w:val="18"/>
        </w:rPr>
        <w:t>de Bordeaux</w:t>
      </w:r>
      <w:r w:rsidRPr="005C3C3E">
        <w:rPr>
          <w:rFonts w:ascii="Arial" w:hAnsi="Arial" w:cs="Arial"/>
          <w:b/>
          <w:sz w:val="20"/>
          <w:szCs w:val="18"/>
        </w:rPr>
        <w:t>.</w:t>
      </w:r>
      <w:r w:rsidRPr="005C3C3E">
        <w:rPr>
          <w:rFonts w:ascii="Arial" w:hAnsi="Arial" w:cs="Arial"/>
          <w:sz w:val="20"/>
          <w:szCs w:val="18"/>
        </w:rPr>
        <w:t xml:space="preserve"> </w:t>
      </w:r>
      <w:r w:rsidRPr="005C3C3E">
        <w:rPr>
          <w:rFonts w:ascii="Arial" w:hAnsi="Arial" w:cs="Arial"/>
          <w:sz w:val="18"/>
          <w:szCs w:val="18"/>
        </w:rPr>
        <w:t xml:space="preserve">/ </w:t>
      </w:r>
      <w:r w:rsidR="00165688" w:rsidRPr="005C3C3E">
        <w:rPr>
          <w:rFonts w:ascii="Arial" w:hAnsi="Arial" w:cs="Arial"/>
          <w:sz w:val="18"/>
          <w:szCs w:val="18"/>
        </w:rPr>
        <w:t>I undertake to respect internal law, c</w:t>
      </w:r>
      <w:r w:rsidR="0000003A" w:rsidRPr="005C3C3E">
        <w:rPr>
          <w:rFonts w:ascii="Arial" w:hAnsi="Arial" w:cs="Arial"/>
          <w:sz w:val="18"/>
          <w:szCs w:val="18"/>
        </w:rPr>
        <w:t>ourses and exams organisation at</w:t>
      </w:r>
      <w:r w:rsidR="00165688" w:rsidRPr="005C3C3E">
        <w:rPr>
          <w:rFonts w:ascii="Arial" w:hAnsi="Arial" w:cs="Arial"/>
          <w:sz w:val="18"/>
          <w:szCs w:val="18"/>
        </w:rPr>
        <w:t xml:space="preserve"> </w:t>
      </w:r>
      <w:r w:rsidR="0000003A" w:rsidRPr="005C3C3E">
        <w:rPr>
          <w:rFonts w:ascii="Arial" w:hAnsi="Arial" w:cs="Arial"/>
          <w:sz w:val="18"/>
          <w:szCs w:val="18"/>
        </w:rPr>
        <w:t>the University of Bordeaux</w:t>
      </w:r>
      <w:r w:rsidR="009D7E2B" w:rsidRPr="005C3C3E">
        <w:rPr>
          <w:rFonts w:ascii="Arial" w:hAnsi="Arial" w:cs="Arial"/>
          <w:sz w:val="18"/>
          <w:szCs w:val="18"/>
        </w:rPr>
        <w:t>.</w:t>
      </w:r>
    </w:p>
    <w:p w:rsidR="009D7E2B" w:rsidRPr="005C3C3E" w:rsidRDefault="009D7E2B" w:rsidP="009D7E2B">
      <w:pPr>
        <w:tabs>
          <w:tab w:val="left" w:pos="6270"/>
        </w:tabs>
        <w:ind w:left="708" w:firstLine="12"/>
        <w:jc w:val="center"/>
        <w:rPr>
          <w:rFonts w:ascii="Arial" w:hAnsi="Arial" w:cs="Arial"/>
          <w:sz w:val="12"/>
          <w:szCs w:val="22"/>
        </w:rPr>
      </w:pPr>
    </w:p>
    <w:p w:rsidR="009D7E2B" w:rsidRPr="005C3C3E" w:rsidRDefault="009D7E2B" w:rsidP="0000003A">
      <w:pPr>
        <w:tabs>
          <w:tab w:val="left" w:pos="6270"/>
        </w:tabs>
        <w:rPr>
          <w:rFonts w:ascii="Arial" w:hAnsi="Arial" w:cs="Arial"/>
          <w:sz w:val="22"/>
          <w:szCs w:val="22"/>
        </w:rPr>
      </w:pPr>
      <w:r w:rsidRPr="005C3C3E">
        <w:rPr>
          <w:rFonts w:ascii="Arial" w:hAnsi="Arial" w:cs="Arial"/>
          <w:sz w:val="20"/>
          <w:szCs w:val="22"/>
        </w:rPr>
        <w:t xml:space="preserve">Date : </w:t>
      </w:r>
      <w:r w:rsidR="00AB1AB2" w:rsidRPr="005C3C3E">
        <w:rPr>
          <w:rFonts w:ascii="Arial" w:hAnsi="Arial" w:cs="Arial"/>
          <w:sz w:val="22"/>
          <w:szCs w:val="22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5C3C3E">
        <w:rPr>
          <w:rFonts w:ascii="Arial" w:hAnsi="Arial" w:cs="Arial"/>
          <w:sz w:val="22"/>
          <w:szCs w:val="22"/>
        </w:rPr>
        <w:instrText xml:space="preserve"> FORMTEXT </w:instrText>
      </w:r>
      <w:r w:rsidR="00AB1AB2" w:rsidRPr="005C3C3E">
        <w:rPr>
          <w:rFonts w:ascii="Arial" w:hAnsi="Arial" w:cs="Arial"/>
          <w:sz w:val="22"/>
          <w:szCs w:val="22"/>
        </w:rPr>
      </w:r>
      <w:r w:rsidR="00AB1AB2" w:rsidRPr="005C3C3E">
        <w:rPr>
          <w:rFonts w:ascii="Arial" w:hAnsi="Arial" w:cs="Arial"/>
          <w:sz w:val="22"/>
          <w:szCs w:val="22"/>
        </w:rPr>
        <w:fldChar w:fldCharType="separate"/>
      </w:r>
      <w:r w:rsidRPr="005C3C3E">
        <w:rPr>
          <w:rFonts w:ascii="Arial" w:hAnsi="Arial" w:cs="Arial"/>
          <w:sz w:val="22"/>
          <w:szCs w:val="22"/>
        </w:rPr>
        <w:t> </w:t>
      </w:r>
      <w:r w:rsidRPr="005C3C3E">
        <w:rPr>
          <w:rFonts w:ascii="Arial" w:hAnsi="Arial" w:cs="Arial"/>
          <w:sz w:val="22"/>
          <w:szCs w:val="22"/>
        </w:rPr>
        <w:t> </w:t>
      </w:r>
      <w:r w:rsidRPr="005C3C3E">
        <w:rPr>
          <w:rFonts w:ascii="Arial" w:hAnsi="Arial" w:cs="Arial"/>
          <w:sz w:val="22"/>
          <w:szCs w:val="22"/>
        </w:rPr>
        <w:t> </w:t>
      </w:r>
      <w:r w:rsidRPr="005C3C3E">
        <w:rPr>
          <w:rFonts w:ascii="Arial" w:hAnsi="Arial" w:cs="Arial"/>
          <w:sz w:val="22"/>
          <w:szCs w:val="22"/>
        </w:rPr>
        <w:t> </w:t>
      </w:r>
      <w:r w:rsidRPr="005C3C3E">
        <w:rPr>
          <w:rFonts w:ascii="Arial" w:hAnsi="Arial" w:cs="Arial"/>
          <w:sz w:val="22"/>
          <w:szCs w:val="22"/>
        </w:rPr>
        <w:t> </w:t>
      </w:r>
      <w:r w:rsidR="00AB1AB2" w:rsidRPr="005C3C3E">
        <w:rPr>
          <w:rFonts w:ascii="Arial" w:hAnsi="Arial" w:cs="Arial"/>
          <w:sz w:val="22"/>
          <w:szCs w:val="22"/>
        </w:rPr>
        <w:fldChar w:fldCharType="end"/>
      </w:r>
      <w:r w:rsidR="0000003A" w:rsidRPr="005C3C3E">
        <w:rPr>
          <w:rFonts w:ascii="Arial" w:hAnsi="Arial" w:cs="Arial"/>
          <w:sz w:val="22"/>
          <w:szCs w:val="22"/>
        </w:rPr>
        <w:t xml:space="preserve">                               </w:t>
      </w:r>
      <w:r w:rsidR="00A053F1" w:rsidRPr="005C3C3E">
        <w:rPr>
          <w:rFonts w:ascii="Arial" w:hAnsi="Arial" w:cs="Arial"/>
          <w:sz w:val="22"/>
          <w:szCs w:val="22"/>
        </w:rPr>
        <w:t xml:space="preserve">          </w:t>
      </w:r>
      <w:r w:rsidR="0000003A" w:rsidRPr="005C3C3E">
        <w:rPr>
          <w:rFonts w:ascii="Arial" w:hAnsi="Arial" w:cs="Arial"/>
          <w:sz w:val="22"/>
          <w:szCs w:val="22"/>
        </w:rPr>
        <w:t xml:space="preserve"> </w:t>
      </w:r>
      <w:r w:rsidR="00CB394E" w:rsidRPr="005C3C3E">
        <w:rPr>
          <w:rFonts w:ascii="Arial" w:hAnsi="Arial" w:cs="Arial"/>
          <w:b/>
          <w:sz w:val="20"/>
          <w:szCs w:val="22"/>
        </w:rPr>
        <w:t>Signature</w:t>
      </w:r>
      <w:r w:rsidR="0000003A" w:rsidRPr="005C3C3E">
        <w:rPr>
          <w:rFonts w:ascii="Arial" w:hAnsi="Arial" w:cs="Arial"/>
          <w:b/>
          <w:sz w:val="20"/>
          <w:szCs w:val="22"/>
        </w:rPr>
        <w:t xml:space="preserve"> de l’étudiant </w:t>
      </w:r>
      <w:r w:rsidR="0000003A" w:rsidRPr="005C3C3E">
        <w:rPr>
          <w:rFonts w:ascii="Arial" w:hAnsi="Arial" w:cs="Arial"/>
          <w:sz w:val="20"/>
          <w:szCs w:val="22"/>
        </w:rPr>
        <w:t xml:space="preserve">/ Student’s signature : </w:t>
      </w:r>
    </w:p>
    <w:p w:rsidR="00522F8F" w:rsidRPr="005C3C3E" w:rsidRDefault="00522F8F" w:rsidP="009D7E2B">
      <w:pPr>
        <w:rPr>
          <w:rFonts w:ascii="Arial" w:hAnsi="Arial" w:cs="Arial"/>
          <w:sz w:val="22"/>
          <w:szCs w:val="22"/>
        </w:rPr>
      </w:pPr>
    </w:p>
    <w:tbl>
      <w:tblPr>
        <w:tblW w:w="10178" w:type="dxa"/>
        <w:jc w:val="center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5018"/>
      </w:tblGrid>
      <w:tr w:rsidR="00007C8D" w:rsidRPr="00940B21" w:rsidTr="00A71D90">
        <w:trPr>
          <w:trHeight w:val="518"/>
          <w:jc w:val="center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C8D" w:rsidRPr="005C3C3E" w:rsidRDefault="00007C8D" w:rsidP="00940B21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Etablissement d’envoi / Home Institution </w:t>
            </w:r>
            <w:r w:rsidRPr="005C3C3E">
              <w:rPr>
                <w:rFonts w:ascii="Arial" w:hAnsi="Arial" w:cs="Arial"/>
                <w:bCs/>
                <w:sz w:val="20"/>
                <w:szCs w:val="22"/>
              </w:rPr>
              <w:t>approuve ce contrat pédagogique/ approves this learning agreement</w:t>
            </w:r>
          </w:p>
        </w:tc>
      </w:tr>
      <w:tr w:rsidR="00007C8D" w:rsidRPr="00940B21" w:rsidTr="0000604A">
        <w:trPr>
          <w:trHeight w:val="1588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3C3E" w:rsidRPr="005C3C3E" w:rsidRDefault="005C3C3E" w:rsidP="00007C8D">
            <w:pPr>
              <w:autoSpaceDE w:val="0"/>
              <w:autoSpaceDN w:val="0"/>
              <w:adjustRightInd w:val="0"/>
              <w:ind w:left="283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0"/>
                <w:szCs w:val="22"/>
              </w:rPr>
              <w:t>Signature du coordonnateur du département</w:t>
            </w: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 / </w:t>
            </w: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Departmental coordinator’s signature </w:t>
            </w:r>
          </w:p>
          <w:p w:rsidR="00007C8D" w:rsidRPr="0000604A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Calibri" w:hAnsi="Calibri" w:cs="Arial"/>
                <w:bCs/>
                <w:sz w:val="8"/>
                <w:szCs w:val="22"/>
              </w:rPr>
            </w:pPr>
          </w:p>
          <w:p w:rsidR="00A71D90" w:rsidRPr="00940B21" w:rsidRDefault="00A71D90" w:rsidP="00007C8D">
            <w:pPr>
              <w:autoSpaceDE w:val="0"/>
              <w:autoSpaceDN w:val="0"/>
              <w:adjustRightInd w:val="0"/>
              <w:ind w:left="28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07C8D" w:rsidRPr="00940B21" w:rsidRDefault="00007C8D" w:rsidP="00007C8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40B2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</w:t>
            </w: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>Date :</w:t>
            </w:r>
            <w:r w:rsidRPr="00940B2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5C3C3E">
              <w:rPr>
                <w:rFonts w:ascii="Calibri" w:hAnsi="Calibri" w:cs="Arial"/>
                <w:bCs/>
                <w:sz w:val="22"/>
                <w:szCs w:val="22"/>
              </w:rPr>
              <w:t>_</w:t>
            </w:r>
            <w:r w:rsidR="00940B21" w:rsidRPr="005C3C3E">
              <w:rPr>
                <w:rFonts w:ascii="Calibri" w:hAnsi="Calibri" w:cs="Arial"/>
                <w:bCs/>
                <w:sz w:val="22"/>
                <w:szCs w:val="22"/>
              </w:rPr>
              <w:t>_</w:t>
            </w:r>
            <w:r w:rsidRPr="005C3C3E">
              <w:rPr>
                <w:rFonts w:ascii="Calibri" w:hAnsi="Calibri" w:cs="Arial"/>
                <w:bCs/>
                <w:sz w:val="22"/>
                <w:szCs w:val="22"/>
              </w:rPr>
              <w:t>_ / _</w:t>
            </w:r>
            <w:r w:rsidR="00940B21" w:rsidRPr="005C3C3E">
              <w:rPr>
                <w:rFonts w:ascii="Calibri" w:hAnsi="Calibri" w:cs="Arial"/>
                <w:bCs/>
                <w:sz w:val="22"/>
                <w:szCs w:val="22"/>
              </w:rPr>
              <w:t>_</w:t>
            </w:r>
            <w:r w:rsidRPr="005C3C3E">
              <w:rPr>
                <w:rFonts w:ascii="Calibri" w:hAnsi="Calibri" w:cs="Arial"/>
                <w:bCs/>
                <w:sz w:val="22"/>
                <w:szCs w:val="22"/>
              </w:rPr>
              <w:t>_ / ___</w:t>
            </w:r>
            <w:r w:rsidR="00940B21" w:rsidRPr="005C3C3E">
              <w:rPr>
                <w:rFonts w:ascii="Calibri" w:hAnsi="Calibri" w:cs="Arial"/>
                <w:bCs/>
                <w:sz w:val="22"/>
                <w:szCs w:val="22"/>
              </w:rPr>
              <w:t>__</w:t>
            </w:r>
            <w:r w:rsidRPr="005C3C3E">
              <w:rPr>
                <w:rFonts w:ascii="Calibri" w:hAnsi="Calibri" w:cs="Arial"/>
                <w:bCs/>
                <w:sz w:val="22"/>
                <w:szCs w:val="22"/>
              </w:rPr>
              <w:t>_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3E" w:rsidRPr="005C3C3E" w:rsidRDefault="005C3C3E" w:rsidP="0000604A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604A" w:rsidRPr="005C3C3E" w:rsidRDefault="0000604A" w:rsidP="0000604A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0"/>
                <w:szCs w:val="22"/>
              </w:rPr>
              <w:t>Signature du coordonnateur institutionnel</w:t>
            </w: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 / </w:t>
            </w:r>
          </w:p>
          <w:p w:rsidR="0000604A" w:rsidRPr="005C3C3E" w:rsidRDefault="0000604A" w:rsidP="0000604A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Institutional coordinator’s signature </w:t>
            </w:r>
          </w:p>
          <w:p w:rsidR="00A71D90" w:rsidRPr="005C3C3E" w:rsidRDefault="00A71D90" w:rsidP="00007C8D">
            <w:pPr>
              <w:autoSpaceDE w:val="0"/>
              <w:autoSpaceDN w:val="0"/>
              <w:adjustRightInd w:val="0"/>
              <w:ind w:left="283"/>
              <w:rPr>
                <w:rFonts w:ascii="Calibri" w:hAnsi="Calibri" w:cs="Arial"/>
                <w:bCs/>
                <w:sz w:val="8"/>
                <w:szCs w:val="22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Date : 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 xml:space="preserve">_ / 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__ / ____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__</w:t>
            </w:r>
          </w:p>
        </w:tc>
      </w:tr>
      <w:tr w:rsidR="00496893" w:rsidRPr="00940B21" w:rsidTr="00A71D90">
        <w:trPr>
          <w:trHeight w:val="568"/>
          <w:jc w:val="center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C8D" w:rsidRPr="005C3C3E" w:rsidRDefault="00496893" w:rsidP="00940B21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Etablissement d’accueil / Host Institution </w:t>
            </w: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approuve ce contrat pédagogique/ approves this </w:t>
            </w:r>
            <w:r w:rsidR="00007C8D" w:rsidRPr="005C3C3E">
              <w:rPr>
                <w:rFonts w:ascii="Arial" w:hAnsi="Arial" w:cs="Arial"/>
                <w:bCs/>
                <w:sz w:val="20"/>
                <w:szCs w:val="22"/>
              </w:rPr>
              <w:t>learning agreement</w:t>
            </w:r>
          </w:p>
        </w:tc>
      </w:tr>
      <w:tr w:rsidR="00007C8D" w:rsidRPr="00940B21" w:rsidTr="0000604A">
        <w:trPr>
          <w:trHeight w:val="1548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3C3E" w:rsidRPr="005C3C3E" w:rsidRDefault="005C3C3E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0"/>
                <w:szCs w:val="22"/>
              </w:rPr>
              <w:t>Signature du coordonnateur du département</w:t>
            </w: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 / </w:t>
            </w: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Departmental coordinator’s signature </w:t>
            </w: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8"/>
                <w:szCs w:val="22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 : 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 / 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 / __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__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C3E" w:rsidRPr="005C3C3E" w:rsidRDefault="005C3C3E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0"/>
                <w:szCs w:val="22"/>
              </w:rPr>
              <w:t>Signature du coordonnateur institutionnel</w:t>
            </w: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 / </w:t>
            </w: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  <w:szCs w:val="22"/>
              </w:rPr>
            </w:pPr>
            <w:r w:rsidRPr="005C3C3E">
              <w:rPr>
                <w:rFonts w:ascii="Arial" w:hAnsi="Arial" w:cs="Arial"/>
                <w:bCs/>
                <w:sz w:val="20"/>
                <w:szCs w:val="22"/>
              </w:rPr>
              <w:t xml:space="preserve">Institutional coordinator’s signature </w:t>
            </w:r>
          </w:p>
          <w:p w:rsidR="00007C8D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5C3C3E" w:rsidRPr="005C3C3E" w:rsidRDefault="005C3C3E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2"/>
                <w:szCs w:val="8"/>
              </w:rPr>
            </w:pPr>
          </w:p>
          <w:p w:rsidR="00007C8D" w:rsidRPr="005C3C3E" w:rsidRDefault="00007C8D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 : 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 / 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 / ___</w:t>
            </w:r>
            <w:r w:rsidR="00940B21" w:rsidRPr="005C3C3E">
              <w:rPr>
                <w:rFonts w:ascii="Arial" w:hAnsi="Arial" w:cs="Arial"/>
                <w:bCs/>
                <w:sz w:val="22"/>
                <w:szCs w:val="22"/>
              </w:rPr>
              <w:t>__</w:t>
            </w:r>
            <w:r w:rsidRPr="005C3C3E">
              <w:rPr>
                <w:rFonts w:ascii="Arial" w:hAnsi="Arial" w:cs="Arial"/>
                <w:bCs/>
                <w:sz w:val="22"/>
                <w:szCs w:val="22"/>
              </w:rPr>
              <w:t>_</w:t>
            </w:r>
          </w:p>
        </w:tc>
      </w:tr>
    </w:tbl>
    <w:p w:rsidR="009D7E2B" w:rsidRPr="00940B21" w:rsidRDefault="009D7E2B" w:rsidP="00940B21">
      <w:pPr>
        <w:rPr>
          <w:rFonts w:ascii="Calibri" w:hAnsi="Calibri" w:cs="Arial"/>
        </w:rPr>
      </w:pPr>
    </w:p>
    <w:sectPr w:rsidR="009D7E2B" w:rsidRPr="00940B21" w:rsidSect="005C3C3E">
      <w:headerReference w:type="default" r:id="rId8"/>
      <w:pgSz w:w="11906" w:h="16838"/>
      <w:pgMar w:top="1259" w:right="1134" w:bottom="28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AF" w:rsidRDefault="00D35CAF">
      <w:r>
        <w:separator/>
      </w:r>
    </w:p>
  </w:endnote>
  <w:endnote w:type="continuationSeparator" w:id="0">
    <w:p w:rsidR="00D35CAF" w:rsidRDefault="00D3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AF" w:rsidRDefault="00D35CAF">
      <w:r>
        <w:separator/>
      </w:r>
    </w:p>
  </w:footnote>
  <w:footnote w:type="continuationSeparator" w:id="0">
    <w:p w:rsidR="00D35CAF" w:rsidRDefault="00D35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768" w:rsidRDefault="0000604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880000" cy="1260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12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789"/>
    <w:multiLevelType w:val="hybridMultilevel"/>
    <w:tmpl w:val="6F0470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Arial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875D9F"/>
    <w:multiLevelType w:val="hybridMultilevel"/>
    <w:tmpl w:val="BC2EEB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0B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Arial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51E73"/>
    <w:multiLevelType w:val="hybridMultilevel"/>
    <w:tmpl w:val="AB2E87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0B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Arial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BD1FD5"/>
    <w:multiLevelType w:val="hybridMultilevel"/>
    <w:tmpl w:val="6B9011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47503F"/>
    <w:multiLevelType w:val="hybridMultilevel"/>
    <w:tmpl w:val="7F1263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0B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Arial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2B"/>
    <w:rsid w:val="0000003A"/>
    <w:rsid w:val="0000604A"/>
    <w:rsid w:val="00007C8D"/>
    <w:rsid w:val="00043669"/>
    <w:rsid w:val="00165688"/>
    <w:rsid w:val="001E6AB6"/>
    <w:rsid w:val="00257488"/>
    <w:rsid w:val="002A7987"/>
    <w:rsid w:val="002D480D"/>
    <w:rsid w:val="00316FED"/>
    <w:rsid w:val="003255CC"/>
    <w:rsid w:val="00382343"/>
    <w:rsid w:val="00424016"/>
    <w:rsid w:val="00496893"/>
    <w:rsid w:val="004A56EC"/>
    <w:rsid w:val="00522F8F"/>
    <w:rsid w:val="00534DD7"/>
    <w:rsid w:val="00595DC6"/>
    <w:rsid w:val="005C3C3E"/>
    <w:rsid w:val="00607A6C"/>
    <w:rsid w:val="00634734"/>
    <w:rsid w:val="00651405"/>
    <w:rsid w:val="006912E5"/>
    <w:rsid w:val="006C0642"/>
    <w:rsid w:val="006C10C5"/>
    <w:rsid w:val="006D3775"/>
    <w:rsid w:val="0077616A"/>
    <w:rsid w:val="00836BDC"/>
    <w:rsid w:val="00847D4A"/>
    <w:rsid w:val="00892911"/>
    <w:rsid w:val="00940B21"/>
    <w:rsid w:val="00956259"/>
    <w:rsid w:val="00964705"/>
    <w:rsid w:val="00991717"/>
    <w:rsid w:val="00992DB7"/>
    <w:rsid w:val="009D7E2B"/>
    <w:rsid w:val="00A053F1"/>
    <w:rsid w:val="00A07B06"/>
    <w:rsid w:val="00A71D90"/>
    <w:rsid w:val="00A97F82"/>
    <w:rsid w:val="00AB1AB2"/>
    <w:rsid w:val="00B45F67"/>
    <w:rsid w:val="00B76E43"/>
    <w:rsid w:val="00BA2C52"/>
    <w:rsid w:val="00BA6AE0"/>
    <w:rsid w:val="00BC46C2"/>
    <w:rsid w:val="00BE4A74"/>
    <w:rsid w:val="00C24433"/>
    <w:rsid w:val="00C57059"/>
    <w:rsid w:val="00C83790"/>
    <w:rsid w:val="00CB394E"/>
    <w:rsid w:val="00D20750"/>
    <w:rsid w:val="00D35CAF"/>
    <w:rsid w:val="00D8204D"/>
    <w:rsid w:val="00F65768"/>
    <w:rsid w:val="00FF433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E2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D7E2B"/>
    <w:rPr>
      <w:color w:val="0000FF"/>
      <w:u w:val="single"/>
    </w:rPr>
  </w:style>
  <w:style w:type="paragraph" w:styleId="Titre">
    <w:name w:val="Title"/>
    <w:basedOn w:val="Normal"/>
    <w:qFormat/>
    <w:rsid w:val="009D7E2B"/>
    <w:pPr>
      <w:autoSpaceDE w:val="0"/>
      <w:autoSpaceDN w:val="0"/>
      <w:spacing w:line="360" w:lineRule="atLeast"/>
      <w:ind w:left="709" w:firstLine="709"/>
      <w:jc w:val="center"/>
    </w:pPr>
    <w:rPr>
      <w:rFonts w:ascii="Arial" w:hAnsi="Arial" w:cs="Arial"/>
      <w:sz w:val="36"/>
      <w:szCs w:val="36"/>
    </w:rPr>
  </w:style>
  <w:style w:type="table" w:styleId="Grilledutableau">
    <w:name w:val="Table Grid"/>
    <w:basedOn w:val="TableauNormal"/>
    <w:rsid w:val="009D7E2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D7E2B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</w:rPr>
  </w:style>
  <w:style w:type="paragraph" w:styleId="Pieddepage">
    <w:name w:val="footer"/>
    <w:basedOn w:val="Normal"/>
    <w:link w:val="PieddepageCar"/>
    <w:rsid w:val="00964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647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E2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D7E2B"/>
    <w:rPr>
      <w:color w:val="0000FF"/>
      <w:u w:val="single"/>
    </w:rPr>
  </w:style>
  <w:style w:type="paragraph" w:styleId="Titre">
    <w:name w:val="Title"/>
    <w:basedOn w:val="Normal"/>
    <w:qFormat/>
    <w:rsid w:val="009D7E2B"/>
    <w:pPr>
      <w:autoSpaceDE w:val="0"/>
      <w:autoSpaceDN w:val="0"/>
      <w:spacing w:line="360" w:lineRule="atLeast"/>
      <w:ind w:left="709" w:firstLine="709"/>
      <w:jc w:val="center"/>
    </w:pPr>
    <w:rPr>
      <w:rFonts w:ascii="Arial" w:hAnsi="Arial" w:cs="Arial"/>
      <w:sz w:val="36"/>
      <w:szCs w:val="36"/>
    </w:rPr>
  </w:style>
  <w:style w:type="table" w:styleId="Grilledutableau">
    <w:name w:val="Table Grid"/>
    <w:basedOn w:val="TableauNormal"/>
    <w:rsid w:val="009D7E2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D7E2B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</w:rPr>
  </w:style>
  <w:style w:type="paragraph" w:styleId="Pieddepage">
    <w:name w:val="footer"/>
    <w:basedOn w:val="Normal"/>
    <w:link w:val="PieddepageCar"/>
    <w:rsid w:val="00964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647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UB2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DAERI</dc:creator>
  <cp:lastModifiedBy>Vanessa Chalumeau </cp:lastModifiedBy>
  <cp:revision>2</cp:revision>
  <cp:lastPrinted>2011-01-18T15:26:00Z</cp:lastPrinted>
  <dcterms:created xsi:type="dcterms:W3CDTF">2016-04-04T11:55:00Z</dcterms:created>
  <dcterms:modified xsi:type="dcterms:W3CDTF">2016-04-04T11:55:00Z</dcterms:modified>
</cp:coreProperties>
</file>